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762E1F" w14:textId="77777777" w:rsidR="0018455D" w:rsidRPr="009D059D" w:rsidRDefault="009460C4" w:rsidP="009460C4">
      <w:pPr>
        <w:jc w:val="center"/>
        <w:rPr>
          <w:rFonts w:ascii="Bradley Hand" w:hAnsi="Bradley Hand"/>
          <w:sz w:val="36"/>
          <w:szCs w:val="36"/>
          <w:u w:val="single"/>
        </w:rPr>
      </w:pPr>
      <w:r w:rsidRPr="009D059D">
        <w:rPr>
          <w:rFonts w:ascii="Bradley Hand" w:hAnsi="Bradley Hand"/>
          <w:sz w:val="36"/>
          <w:szCs w:val="36"/>
          <w:u w:val="single"/>
        </w:rPr>
        <w:t>Our Changing World: How Humans are Impacting Climate Change</w:t>
      </w:r>
    </w:p>
    <w:p w14:paraId="66D406DE" w14:textId="77777777" w:rsidR="00901040" w:rsidRPr="009D059D" w:rsidRDefault="00901040" w:rsidP="00901040">
      <w:pPr>
        <w:shd w:val="clear" w:color="auto" w:fill="FFFFFF"/>
        <w:spacing w:before="450" w:after="150"/>
        <w:outlineLvl w:val="2"/>
        <w:rPr>
          <w:rFonts w:ascii="Bradley Hand" w:eastAsia="Times New Roman" w:hAnsi="Bradley Hand" w:cs="Arial"/>
          <w:color w:val="000000"/>
          <w:sz w:val="28"/>
          <w:szCs w:val="28"/>
        </w:rPr>
      </w:pPr>
      <w:r w:rsidRPr="009D059D">
        <w:rPr>
          <w:rFonts w:ascii="Bradley Hand" w:eastAsia="Times New Roman" w:hAnsi="Bradley Hand" w:cs="Arial"/>
          <w:color w:val="000000"/>
          <w:sz w:val="28"/>
          <w:szCs w:val="28"/>
        </w:rPr>
        <w:t>Background</w:t>
      </w:r>
    </w:p>
    <w:p w14:paraId="6F1867E9" w14:textId="77777777" w:rsidR="00901040" w:rsidRPr="00901040" w:rsidRDefault="00901040" w:rsidP="00901040">
      <w:pPr>
        <w:shd w:val="clear" w:color="auto" w:fill="FFFFFF"/>
        <w:spacing w:after="150"/>
        <w:rPr>
          <w:rFonts w:cs="Arial"/>
          <w:color w:val="000000"/>
          <w:sz w:val="21"/>
          <w:szCs w:val="21"/>
        </w:rPr>
      </w:pPr>
      <w:r w:rsidRPr="00901040">
        <w:rPr>
          <w:rFonts w:cs="Arial"/>
          <w:color w:val="000000"/>
          <w:sz w:val="21"/>
          <w:szCs w:val="21"/>
        </w:rPr>
        <w:t>Water is essential for life on Earth. Relative water availability is a major factor in designating habitats for different living organisms. Current models predict that average global temperatures are going to continue to rise even if regional climate changes remain complex and varied. These changes will have an impact on all of Earth's systems.</w:t>
      </w:r>
    </w:p>
    <w:p w14:paraId="165739C0" w14:textId="77777777" w:rsidR="00901040" w:rsidRPr="00901040" w:rsidRDefault="00901040" w:rsidP="00901040">
      <w:pPr>
        <w:shd w:val="clear" w:color="auto" w:fill="FFFFFF"/>
        <w:spacing w:after="150"/>
        <w:rPr>
          <w:rFonts w:cs="Arial"/>
          <w:color w:val="000000"/>
          <w:sz w:val="21"/>
          <w:szCs w:val="21"/>
        </w:rPr>
      </w:pPr>
      <w:r w:rsidRPr="00901040">
        <w:rPr>
          <w:rFonts w:cs="Arial"/>
          <w:color w:val="000000"/>
          <w:sz w:val="21"/>
          <w:szCs w:val="21"/>
        </w:rPr>
        <w:t xml:space="preserve">Studies have shown that climate change is driven not only by natural effects but also by </w:t>
      </w:r>
      <w:r w:rsidRPr="00901040">
        <w:rPr>
          <w:rFonts w:cs="Arial"/>
          <w:b/>
          <w:i/>
          <w:color w:val="000000"/>
          <w:sz w:val="21"/>
          <w:szCs w:val="21"/>
        </w:rPr>
        <w:t>human activities</w:t>
      </w:r>
      <w:r w:rsidRPr="00901040">
        <w:rPr>
          <w:rFonts w:cs="Arial"/>
          <w:color w:val="000000"/>
          <w:sz w:val="21"/>
          <w:szCs w:val="21"/>
        </w:rPr>
        <w:t xml:space="preserve">. Knowledge of the factors that affect climate, coupled with responsible management of natural resources are required for sustaining these Earth systems. </w:t>
      </w:r>
    </w:p>
    <w:p w14:paraId="2B4F4801" w14:textId="77777777" w:rsidR="00901040" w:rsidRDefault="00901040" w:rsidP="00901040">
      <w:pPr>
        <w:shd w:val="clear" w:color="auto" w:fill="FFFFFF"/>
        <w:spacing w:after="150"/>
        <w:rPr>
          <w:rFonts w:cs="Arial"/>
          <w:color w:val="000000"/>
          <w:sz w:val="21"/>
          <w:szCs w:val="21"/>
        </w:rPr>
      </w:pPr>
      <w:r w:rsidRPr="00901040">
        <w:rPr>
          <w:rFonts w:cs="Arial"/>
          <w:color w:val="000000"/>
          <w:sz w:val="21"/>
          <w:szCs w:val="21"/>
        </w:rPr>
        <w:t>National Parks can serve as benchmarks for climate science trends and effects over time because they are protected areas void of human influence. Understanding current climate trends will help set students up to be successful in interpreting and engaging in discussions about climate change, which will lead to informed decision making.</w:t>
      </w:r>
    </w:p>
    <w:p w14:paraId="1B8A0C42" w14:textId="77777777" w:rsidR="00901040" w:rsidRDefault="00901040" w:rsidP="00901040">
      <w:pPr>
        <w:shd w:val="clear" w:color="auto" w:fill="FFFFFF"/>
        <w:spacing w:after="150"/>
        <w:rPr>
          <w:rFonts w:cs="Arial"/>
          <w:color w:val="000000"/>
          <w:sz w:val="21"/>
          <w:szCs w:val="21"/>
        </w:rPr>
      </w:pPr>
    </w:p>
    <w:p w14:paraId="1A04F4CE" w14:textId="77777777" w:rsidR="00901040" w:rsidRPr="009D059D" w:rsidRDefault="00901040" w:rsidP="00901040">
      <w:pPr>
        <w:rPr>
          <w:rFonts w:ascii="Bradley Hand" w:eastAsia="Times New Roman" w:hAnsi="Bradley Hand" w:cs="Arial"/>
          <w:sz w:val="32"/>
          <w:szCs w:val="32"/>
          <w:u w:val="single"/>
        </w:rPr>
      </w:pPr>
      <w:r w:rsidRPr="009D059D">
        <w:rPr>
          <w:rFonts w:ascii="Bradley Hand" w:eastAsia="Times New Roman" w:hAnsi="Bradley Hand" w:cs="Arial"/>
          <w:sz w:val="32"/>
          <w:szCs w:val="32"/>
          <w:u w:val="single"/>
        </w:rPr>
        <w:t>Purpose of the project</w:t>
      </w:r>
    </w:p>
    <w:p w14:paraId="4B30387C" w14:textId="77777777" w:rsidR="00901040" w:rsidRPr="00901040" w:rsidRDefault="00901040" w:rsidP="00901040">
      <w:pPr>
        <w:rPr>
          <w:rFonts w:eastAsia="Times New Roman" w:cs="Arial"/>
        </w:rPr>
      </w:pPr>
      <w:r w:rsidRPr="00901040">
        <w:rPr>
          <w:rFonts w:eastAsia="Times New Roman" w:cs="Arial"/>
        </w:rPr>
        <w:t xml:space="preserve">The purpose of this research project is for students to understand the impact humans have on the environment and over a long period of time, the climate. </w:t>
      </w:r>
    </w:p>
    <w:p w14:paraId="13F3C8FD" w14:textId="77777777" w:rsidR="00901040" w:rsidRPr="00901040" w:rsidRDefault="00901040" w:rsidP="00901040">
      <w:pPr>
        <w:rPr>
          <w:rFonts w:eastAsia="Times New Roman" w:cs="Times New Roman"/>
        </w:rPr>
      </w:pPr>
    </w:p>
    <w:p w14:paraId="0A724085" w14:textId="77777777" w:rsidR="00901040" w:rsidRPr="00901040" w:rsidRDefault="00901040" w:rsidP="00901040">
      <w:pPr>
        <w:rPr>
          <w:rFonts w:eastAsia="Times New Roman" w:cs="Times New Roman"/>
        </w:rPr>
      </w:pPr>
      <w:r w:rsidRPr="00901040">
        <w:rPr>
          <w:rFonts w:eastAsia="Times New Roman" w:cs="Times New Roman"/>
        </w:rPr>
        <w:t>Use the following questions as guides to help you in your research</w:t>
      </w:r>
    </w:p>
    <w:p w14:paraId="5C21E10B" w14:textId="77777777" w:rsidR="00901040" w:rsidRPr="00901040" w:rsidRDefault="00901040" w:rsidP="00901040">
      <w:pPr>
        <w:rPr>
          <w:rFonts w:eastAsia="Times New Roman" w:cs="Times New Roman"/>
        </w:rPr>
      </w:pPr>
    </w:p>
    <w:p w14:paraId="1AC33BB7" w14:textId="77777777" w:rsidR="00901040" w:rsidRPr="00901040" w:rsidRDefault="00901040" w:rsidP="00901040">
      <w:pPr>
        <w:pStyle w:val="ListParagraph"/>
        <w:numPr>
          <w:ilvl w:val="1"/>
          <w:numId w:val="1"/>
        </w:numPr>
        <w:rPr>
          <w:rFonts w:eastAsia="Times New Roman" w:cs="Times New Roman"/>
        </w:rPr>
      </w:pPr>
      <w:r w:rsidRPr="00901040">
        <w:rPr>
          <w:rFonts w:eastAsia="Times New Roman" w:cs="Times New Roman"/>
        </w:rPr>
        <w:t>How are humans contributing to pollution?</w:t>
      </w:r>
    </w:p>
    <w:p w14:paraId="4ED6915A" w14:textId="77777777" w:rsidR="00901040" w:rsidRPr="00901040" w:rsidRDefault="00901040" w:rsidP="00901040">
      <w:pPr>
        <w:pStyle w:val="ListParagraph"/>
        <w:numPr>
          <w:ilvl w:val="1"/>
          <w:numId w:val="1"/>
        </w:numPr>
        <w:rPr>
          <w:rFonts w:eastAsia="Times New Roman" w:cs="Times New Roman"/>
        </w:rPr>
      </w:pPr>
      <w:r w:rsidRPr="00901040">
        <w:rPr>
          <w:rFonts w:eastAsia="Times New Roman" w:cs="Times New Roman"/>
        </w:rPr>
        <w:t>What does air pollution look like? What are humans doing to create air pollution?</w:t>
      </w:r>
    </w:p>
    <w:p w14:paraId="18931A8A" w14:textId="77777777" w:rsidR="00901040" w:rsidRPr="00901040" w:rsidRDefault="00901040" w:rsidP="00901040">
      <w:pPr>
        <w:pStyle w:val="ListParagraph"/>
        <w:numPr>
          <w:ilvl w:val="1"/>
          <w:numId w:val="1"/>
        </w:numPr>
        <w:rPr>
          <w:rFonts w:eastAsia="Times New Roman" w:cs="Times New Roman"/>
        </w:rPr>
      </w:pPr>
      <w:r w:rsidRPr="00901040">
        <w:rPr>
          <w:rFonts w:eastAsia="Times New Roman" w:cs="Times New Roman"/>
        </w:rPr>
        <w:t>What does water pollution look like? What are humans doing to create water pollution?</w:t>
      </w:r>
    </w:p>
    <w:p w14:paraId="5E6DE8BD" w14:textId="77777777" w:rsidR="00901040" w:rsidRPr="00901040" w:rsidRDefault="00901040" w:rsidP="00901040">
      <w:pPr>
        <w:pStyle w:val="ListParagraph"/>
        <w:numPr>
          <w:ilvl w:val="1"/>
          <w:numId w:val="1"/>
        </w:numPr>
        <w:rPr>
          <w:rFonts w:eastAsia="Times New Roman" w:cs="Times New Roman"/>
        </w:rPr>
      </w:pPr>
      <w:r w:rsidRPr="00901040">
        <w:rPr>
          <w:rFonts w:eastAsia="Times New Roman" w:cs="Times New Roman"/>
        </w:rPr>
        <w:t>How does the pollution we create impact humans, animals, plants and the land?</w:t>
      </w:r>
    </w:p>
    <w:p w14:paraId="398674E0" w14:textId="77777777" w:rsidR="00901040" w:rsidRPr="00901040" w:rsidRDefault="00901040" w:rsidP="00901040">
      <w:pPr>
        <w:pStyle w:val="ListParagraph"/>
        <w:numPr>
          <w:ilvl w:val="1"/>
          <w:numId w:val="1"/>
        </w:numPr>
        <w:rPr>
          <w:rFonts w:eastAsia="Times New Roman" w:cs="Times New Roman"/>
        </w:rPr>
      </w:pPr>
      <w:r w:rsidRPr="00901040">
        <w:rPr>
          <w:rFonts w:eastAsia="Times New Roman" w:cs="Times New Roman"/>
        </w:rPr>
        <w:t>What can we do to help reduce the pollution we create?</w:t>
      </w:r>
    </w:p>
    <w:p w14:paraId="763E8386" w14:textId="77777777" w:rsidR="00901040" w:rsidRPr="00901040" w:rsidRDefault="00901040" w:rsidP="00901040">
      <w:pPr>
        <w:rPr>
          <w:rFonts w:eastAsia="Times New Roman" w:cs="Times New Roman"/>
          <w:sz w:val="32"/>
          <w:szCs w:val="32"/>
        </w:rPr>
      </w:pPr>
    </w:p>
    <w:p w14:paraId="574896D3" w14:textId="77777777" w:rsidR="00901040" w:rsidRPr="009D059D" w:rsidRDefault="00901040" w:rsidP="00901040">
      <w:pPr>
        <w:rPr>
          <w:rFonts w:ascii="Bradley Hand" w:eastAsia="Times New Roman" w:hAnsi="Bradley Hand" w:cs="Times New Roman"/>
          <w:sz w:val="32"/>
          <w:szCs w:val="32"/>
          <w:u w:val="single"/>
        </w:rPr>
      </w:pPr>
      <w:r w:rsidRPr="009D059D">
        <w:rPr>
          <w:rFonts w:ascii="Bradley Hand" w:eastAsia="Times New Roman" w:hAnsi="Bradley Hand" w:cs="Times New Roman"/>
          <w:sz w:val="32"/>
          <w:szCs w:val="32"/>
          <w:u w:val="single"/>
        </w:rPr>
        <w:t>Your job</w:t>
      </w:r>
    </w:p>
    <w:p w14:paraId="16CF1344" w14:textId="77777777" w:rsidR="009D059D" w:rsidRPr="009D059D" w:rsidRDefault="009D059D" w:rsidP="00901040">
      <w:pPr>
        <w:rPr>
          <w:rFonts w:eastAsia="Times New Roman" w:cs="Times New Roman"/>
        </w:rPr>
      </w:pPr>
      <w:r w:rsidRPr="009D059D">
        <w:rPr>
          <w:rFonts w:eastAsia="Times New Roman" w:cs="Times New Roman"/>
        </w:rPr>
        <w:t>This is what you need to show through posters and through a written explanation</w:t>
      </w:r>
    </w:p>
    <w:p w14:paraId="2122DFC9" w14:textId="77777777" w:rsidR="00901040" w:rsidRPr="00901040" w:rsidRDefault="00901040" w:rsidP="00901040">
      <w:pPr>
        <w:pStyle w:val="ListParagraph"/>
        <w:numPr>
          <w:ilvl w:val="0"/>
          <w:numId w:val="1"/>
        </w:numPr>
        <w:rPr>
          <w:rFonts w:eastAsia="Times New Roman" w:cs="Times New Roman"/>
        </w:rPr>
      </w:pPr>
      <w:r w:rsidRPr="00901040">
        <w:rPr>
          <w:rFonts w:eastAsia="Times New Roman" w:cs="Times New Roman"/>
        </w:rPr>
        <w:t>Explain how humans are changing the climate</w:t>
      </w:r>
    </w:p>
    <w:p w14:paraId="51EFF1D1" w14:textId="77777777" w:rsidR="009D059D" w:rsidRDefault="00901040" w:rsidP="00901040">
      <w:pPr>
        <w:pStyle w:val="ListParagraph"/>
        <w:numPr>
          <w:ilvl w:val="0"/>
          <w:numId w:val="1"/>
        </w:numPr>
        <w:rPr>
          <w:rFonts w:eastAsia="Times New Roman" w:cs="Times New Roman"/>
        </w:rPr>
      </w:pPr>
      <w:r w:rsidRPr="00901040">
        <w:rPr>
          <w:rFonts w:eastAsia="Times New Roman" w:cs="Times New Roman"/>
        </w:rPr>
        <w:t>Raise awareness about climate change and</w:t>
      </w:r>
    </w:p>
    <w:p w14:paraId="7D1CC9EC" w14:textId="11CCDEEE" w:rsidR="00901040" w:rsidRDefault="009D059D" w:rsidP="00901040">
      <w:pPr>
        <w:pStyle w:val="ListParagraph"/>
        <w:numPr>
          <w:ilvl w:val="0"/>
          <w:numId w:val="1"/>
        </w:numPr>
        <w:rPr>
          <w:rFonts w:eastAsia="Times New Roman" w:cs="Times New Roman"/>
        </w:rPr>
      </w:pPr>
      <w:r>
        <w:rPr>
          <w:rFonts w:eastAsia="Times New Roman" w:cs="Times New Roman"/>
        </w:rPr>
        <w:t>Raise awareness about</w:t>
      </w:r>
      <w:r w:rsidR="00901040" w:rsidRPr="00901040">
        <w:rPr>
          <w:rFonts w:eastAsia="Times New Roman" w:cs="Times New Roman"/>
        </w:rPr>
        <w:t xml:space="preserve"> how we can reduce waste and pollution as well as reduce energy waste at home and at school (through posters, brochure</w:t>
      </w:r>
      <w:r w:rsidR="00E85686">
        <w:rPr>
          <w:rFonts w:eastAsia="Times New Roman" w:cs="Times New Roman"/>
        </w:rPr>
        <w:t>s</w:t>
      </w:r>
      <w:r w:rsidR="00901040" w:rsidRPr="00901040">
        <w:rPr>
          <w:rFonts w:eastAsia="Times New Roman" w:cs="Times New Roman"/>
        </w:rPr>
        <w:t xml:space="preserve">, </w:t>
      </w:r>
      <w:r w:rsidR="00E85686">
        <w:rPr>
          <w:rFonts w:eastAsia="Times New Roman" w:cs="Times New Roman"/>
        </w:rPr>
        <w:t>TV announcements in the learning commons</w:t>
      </w:r>
      <w:r w:rsidR="002E0D7B">
        <w:rPr>
          <w:rFonts w:eastAsia="Times New Roman" w:cs="Times New Roman"/>
        </w:rPr>
        <w:t xml:space="preserve">, </w:t>
      </w:r>
      <w:r w:rsidR="00901040" w:rsidRPr="00901040">
        <w:rPr>
          <w:rFonts w:eastAsia="Times New Roman" w:cs="Times New Roman"/>
        </w:rPr>
        <w:t>etc.)</w:t>
      </w:r>
    </w:p>
    <w:p w14:paraId="547B4B42" w14:textId="77777777" w:rsidR="00901040" w:rsidRPr="00901040" w:rsidRDefault="00901040" w:rsidP="00901040">
      <w:pPr>
        <w:shd w:val="clear" w:color="auto" w:fill="FFFFFF"/>
        <w:spacing w:after="150"/>
        <w:rPr>
          <w:rFonts w:cs="Arial"/>
          <w:color w:val="000000"/>
          <w:sz w:val="21"/>
          <w:szCs w:val="21"/>
        </w:rPr>
      </w:pPr>
      <w:bookmarkStart w:id="0" w:name="_GoBack"/>
      <w:bookmarkEnd w:id="0"/>
    </w:p>
    <w:p w14:paraId="19030BCE" w14:textId="77777777" w:rsidR="009460C4" w:rsidRPr="009460C4" w:rsidRDefault="009460C4" w:rsidP="00901040">
      <w:pPr>
        <w:rPr>
          <w:rFonts w:ascii="Bradley Hand" w:hAnsi="Bradley Hand"/>
          <w:sz w:val="36"/>
          <w:szCs w:val="36"/>
        </w:rPr>
      </w:pPr>
    </w:p>
    <w:sectPr w:rsidR="009460C4" w:rsidRPr="009460C4" w:rsidSect="00557B0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adley Hand">
    <w:panose1 w:val="00000700000000000000"/>
    <w:charset w:val="00"/>
    <w:family w:val="script"/>
    <w:pitch w:val="variable"/>
    <w:sig w:usb0="800000FF" w:usb1="5000204A" w:usb2="00000000" w:usb3="00000000" w:csb0="0000011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D71DEF"/>
    <w:multiLevelType w:val="hybridMultilevel"/>
    <w:tmpl w:val="B9FA3FFE"/>
    <w:lvl w:ilvl="0" w:tplc="E880188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0C4"/>
    <w:rsid w:val="002E0D7B"/>
    <w:rsid w:val="00557B00"/>
    <w:rsid w:val="00901040"/>
    <w:rsid w:val="009460C4"/>
    <w:rsid w:val="009D059D"/>
    <w:rsid w:val="00E85686"/>
    <w:rsid w:val="00EB4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E8A2D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0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294</Words>
  <Characters>1679</Characters>
  <Application>Microsoft Macintosh Word</Application>
  <DocSecurity>0</DocSecurity>
  <Lines>13</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Background</vt:lpstr>
    </vt:vector>
  </TitlesOfParts>
  <LinksUpToDate>false</LinksUpToDate>
  <CharactersWithSpaces>1970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Popic, Dana B</dc:creator>
  <cp:keywords/>
  <dc:description/>
  <cp:lastModifiedBy>Popic, Dana B</cp:lastModifiedBy>
  <cp:revision>3</cp:revision>
  <dcterms:created xsi:type="dcterms:W3CDTF">2019-03-03T23:46:00Z</dcterms:created>
  <dcterms:modified xsi:type="dcterms:W3CDTF">2019-03-05T17:47:00Z</dcterms:modified>
</cp:coreProperties>
</file>